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6C8AC89F" w14:textId="4BBAD8C3" w:rsidR="00F53B8A" w:rsidRDefault="00F53B8A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D9541E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42267E" w14:paraId="64EB207A" w14:textId="77777777" w:rsidTr="0042267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A1B3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D53F63F" w14:textId="77777777" w:rsidR="0042267E" w:rsidRDefault="0042267E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91A8B6B" w14:textId="77777777" w:rsidR="0042267E" w:rsidRDefault="0042267E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A636FD3" w14:textId="77777777" w:rsidR="0042267E" w:rsidRDefault="0042267E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13C5D071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6DA29E9" w14:textId="6D6259EE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A86A597" w14:textId="77777777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DE6A8EC" w14:textId="3B4BC853" w:rsidR="0042267E" w:rsidRDefault="0042267E" w:rsidP="006F34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</w:t>
            </w:r>
            <w:r w:rsidR="006F34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esperto e un incarico individuale di tutor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Pr="0042267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realizzazione di un corso di formazione dal titolo </w:t>
            </w:r>
            <w:r w:rsidR="006F3440" w:rsidRPr="006F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“Comunicazione digitale e funzioni dell’applicativo gestionale di segreteria”</w:t>
            </w:r>
          </w:p>
        </w:tc>
      </w:tr>
      <w:bookmarkEnd w:id="0"/>
    </w:tbl>
    <w:p w14:paraId="02D9818B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AC99F0" w14:textId="77777777" w:rsidR="0042267E" w:rsidRP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42267E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Pr="0042267E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Pr="0042267E">
        <w:rPr>
          <w:rFonts w:asciiTheme="minorHAnsi" w:hAnsiTheme="minorHAnsi" w:cstheme="minorHAnsi"/>
          <w:b/>
          <w:i/>
          <w:sz w:val="22"/>
          <w:szCs w:val="22"/>
        </w:rPr>
        <w:t xml:space="preserve"> l’opzione corrispondente)</w:t>
      </w:r>
    </w:p>
    <w:p w14:paraId="25ACD6E2" w14:textId="4C0D88CF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1ECE6F9A" w14:textId="7B8CD270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appartenente ad altra Istituzione scolastica, ovvero se è dipendente di altra P.A. (precisare quale __________________)</w:t>
      </w:r>
    </w:p>
    <w:p w14:paraId="6D4B70F5" w14:textId="0FBB4672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02396171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5BEEF6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57EB3513" w14:textId="77777777" w:rsidR="0042267E" w:rsidRDefault="0042267E" w:rsidP="0042267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FF6409" w14:textId="20208EF1" w:rsidR="00F22CA0" w:rsidRDefault="0042267E" w:rsidP="004226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F22CA0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F22CA0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F22CA0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1C1874E4" w14:textId="4974F169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 esperto</w:t>
      </w:r>
    </w:p>
    <w:p w14:paraId="265E19C5" w14:textId="4F02EA2F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DDEE198" w14:textId="77777777" w:rsidR="00F22CA0" w:rsidRPr="00F22CA0" w:rsidRDefault="00F22CA0" w:rsidP="00F22CA0">
      <w:pPr>
        <w:pStyle w:val="Paragrafoelenco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CF32C" w14:textId="77777777" w:rsidR="0042267E" w:rsidRDefault="0042267E" w:rsidP="004226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C9D167" w14:textId="77777777" w:rsidR="0042267E" w:rsidRDefault="0042267E" w:rsidP="0042267E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731DFA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51FD8D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78DC46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A718F0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468D0" w14:textId="77777777" w:rsidR="0042267E" w:rsidRDefault="0042267E" w:rsidP="004226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E59AD4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17163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017A98C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6D03DBF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525783" w14:textId="29B88AD5" w:rsidR="0042267E" w:rsidRPr="0028476D" w:rsidRDefault="0042267E" w:rsidP="002847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9F41F1F" w14:textId="77777777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55ABCA1" w14:textId="5B119EDB" w:rsidR="0042267E" w:rsidRDefault="0042267E" w:rsidP="004226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nello specifico, di: </w:t>
      </w:r>
    </w:p>
    <w:p w14:paraId="65035A8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CB5F345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7B42774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FE7D1F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B6FAB0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02114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6" w:name="_Hlk170980949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2267E">
        <w:rPr>
          <w:rFonts w:cstheme="minorHAnsi"/>
        </w:rPr>
        <w:t>[</w:t>
      </w:r>
      <w:r w:rsidRPr="0042267E">
        <w:rPr>
          <w:rFonts w:cstheme="minorHAnsi"/>
          <w:i/>
          <w:iCs/>
        </w:rPr>
        <w:t>o se sì a quali</w:t>
      </w:r>
      <w:r w:rsidRPr="0042267E">
        <w:rPr>
          <w:rFonts w:cstheme="minorHAnsi"/>
        </w:rPr>
        <w:t>];</w:t>
      </w:r>
      <w:r>
        <w:rPr>
          <w:rFonts w:cstheme="minorHAnsi"/>
        </w:rPr>
        <w:t xml:space="preserve"> </w:t>
      </w:r>
    </w:p>
    <w:bookmarkEnd w:id="6"/>
    <w:p w14:paraId="585CA3EF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509DFF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6E0EB68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B3B9F1" w14:textId="77777777" w:rsidR="0042267E" w:rsidRDefault="0042267E" w:rsidP="0042267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11F22" w14:textId="08FFB239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464EE67" w14:textId="7ECB1AC5" w:rsidR="003C2775" w:rsidRPr="003C2775" w:rsidRDefault="003C2775" w:rsidP="003C2775">
      <w:pPr>
        <w:pStyle w:val="Comma"/>
        <w:numPr>
          <w:ilvl w:val="0"/>
          <w:numId w:val="27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i formatori esperti devono essere in possesso delle competenze inerenti alla tematica del percorso formativo (</w:t>
      </w:r>
      <w:proofErr w:type="spellStart"/>
      <w:r>
        <w:rPr>
          <w:rFonts w:cstheme="minorHAnsi"/>
        </w:rPr>
        <w:t>gamification</w:t>
      </w:r>
      <w:proofErr w:type="spellEnd"/>
      <w:r>
        <w:rPr>
          <w:rFonts w:cstheme="minorHAnsi"/>
        </w:rPr>
        <w:t>).</w:t>
      </w:r>
    </w:p>
    <w:p w14:paraId="3A6F138D" w14:textId="77777777" w:rsidR="00D0680C" w:rsidRPr="00230A64" w:rsidRDefault="00D0680C" w:rsidP="00D0680C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bookmarkEnd w:id="7"/>
    <w:p w14:paraId="66D278CF" w14:textId="54B3A834" w:rsidR="00F61683" w:rsidRDefault="00F61683" w:rsidP="00F61683">
      <w:pPr>
        <w:jc w:val="both"/>
        <w:rPr>
          <w:rFonts w:cstheme="minorHAnsi"/>
        </w:rPr>
      </w:pPr>
      <w:r w:rsidRPr="00F61683">
        <w:rPr>
          <w:rFonts w:cstheme="minorHAnsi"/>
        </w:rPr>
        <w:t>I candidati saranno valutati comparativamente sulla base del curriculum vitae e dei titoli accademici e di studio presentati, come segue:</w:t>
      </w:r>
    </w:p>
    <w:p w14:paraId="0B48C4C9" w14:textId="77777777" w:rsidR="00F61683" w:rsidRPr="00F61683" w:rsidRDefault="00F61683" w:rsidP="00F61683">
      <w:pPr>
        <w:jc w:val="both"/>
        <w:rPr>
          <w:rFonts w:cstheme="minorHAnsi"/>
        </w:rPr>
      </w:pPr>
    </w:p>
    <w:p w14:paraId="3371808E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valutazione del </w:t>
      </w:r>
      <w:r w:rsidRPr="00F61683">
        <w:rPr>
          <w:rFonts w:cstheme="minorHAnsi"/>
          <w:i/>
          <w:iCs/>
        </w:rPr>
        <w:t>curriculum</w:t>
      </w:r>
      <w:r w:rsidRPr="00F61683">
        <w:rPr>
          <w:rFonts w:cstheme="minorHAnsi"/>
        </w:rPr>
        <w:t xml:space="preserve"> e dei titoli presentati: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46 punti;</w:t>
      </w:r>
    </w:p>
    <w:p w14:paraId="245D9BE2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esperienza professionale/lavorativa: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37 punti;</w:t>
      </w:r>
    </w:p>
    <w:p w14:paraId="3631EDD7" w14:textId="77777777" w:rsidR="00F61683" w:rsidRPr="00F61683" w:rsidRDefault="00F61683" w:rsidP="00F61683">
      <w:pPr>
        <w:spacing w:after="120"/>
        <w:jc w:val="both"/>
        <w:rPr>
          <w:rFonts w:cstheme="minorHAnsi"/>
          <w:i/>
          <w:iCs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6"/>
        <w:gridCol w:w="2146"/>
      </w:tblGrid>
      <w:tr w:rsidR="00F61683" w:rsidRPr="00F61683" w14:paraId="71C1D075" w14:textId="6E3A771A" w:rsidTr="00F61683">
        <w:trPr>
          <w:trHeight w:val="65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E288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BB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262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BD7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DA9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 xml:space="preserve">PUNTEGGIO </w:t>
            </w:r>
          </w:p>
          <w:p w14:paraId="222412C9" w14:textId="77777777" w:rsid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AUTOATTRIBUITO</w:t>
            </w:r>
          </w:p>
          <w:p w14:paraId="53F82358" w14:textId="7E5FE1CD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DAL CANDIDATO</w:t>
            </w:r>
          </w:p>
        </w:tc>
      </w:tr>
      <w:tr w:rsidR="00F61683" w:rsidRPr="00F61683" w14:paraId="08CE2B81" w14:textId="7170CD65" w:rsidTr="00F61683">
        <w:trPr>
          <w:trHeight w:val="1222"/>
          <w:jc w:val="center"/>
        </w:trPr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20A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Titoli di studio</w:t>
            </w:r>
          </w:p>
          <w:p w14:paraId="142BD51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375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Diploma di laurea in discipline e/o ambiti disciplinari attinenti all’oggetto dell’avviso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0DE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66 a 98= 10 punti.</w:t>
            </w:r>
          </w:p>
          <w:p w14:paraId="343E0E1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99 a 110= 15 punti</w:t>
            </w:r>
          </w:p>
          <w:p w14:paraId="4BB00C95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110/110 lode= 20 punti.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3C0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126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813762" w14:textId="695B402E" w:rsidTr="00F61683">
        <w:trPr>
          <w:trHeight w:val="533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A3AA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C9D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Titoli culturali relativi agli ambiti disciplinari di cui all’oggetto dell’avviso</w:t>
            </w:r>
          </w:p>
          <w:p w14:paraId="4730E6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E5D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 Dottorato di ricerca: 3 punti </w:t>
            </w:r>
          </w:p>
          <w:p w14:paraId="0ADEB4A6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1CC4F622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Master: 2 punti</w:t>
            </w:r>
          </w:p>
          <w:p w14:paraId="4B23482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2394A75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Collaborazioni con enti universitari e di ricerca: 1 punto</w:t>
            </w:r>
          </w:p>
          <w:p w14:paraId="18E36E0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68018ED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Pubblicazioni: 2 punti per pubblicazione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93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72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6328C809" w14:textId="3A6F2A78" w:rsidTr="00F61683">
        <w:trPr>
          <w:trHeight w:val="1209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5C80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A6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Possesso di certificazione informatica riconosciuta a livello europeo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EF3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ogni certificazione conseguita fino a un massimo di 6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DAD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 xml:space="preserve">Max 6 punti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167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7C17A3C5" w14:textId="4EEBB504" w:rsidTr="00F61683">
        <w:trPr>
          <w:trHeight w:val="1167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A94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Esperienza professionale</w:t>
            </w:r>
          </w:p>
          <w:p w14:paraId="3E2FDC8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BF0" w14:textId="5385970B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Esperienza documentata di formazione in corsi </w:t>
            </w:r>
            <w:r w:rsidR="006F3440">
              <w:rPr>
                <w:rFonts w:cstheme="minorHAnsi"/>
              </w:rPr>
              <w:t>sul digitale</w:t>
            </w:r>
            <w:bookmarkStart w:id="8" w:name="_GoBack"/>
            <w:bookmarkEnd w:id="8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84F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0E7ECB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15322A2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5 punti per ogni corso, fino a un massimo di 20 punti</w:t>
            </w:r>
          </w:p>
          <w:p w14:paraId="5D646EDA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  <w:p w14:paraId="70FD7E67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41F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  <w:p w14:paraId="0BC76919" w14:textId="77777777" w:rsidR="00F61683" w:rsidRPr="00F61683" w:rsidRDefault="00F61683" w:rsidP="00F61683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4A2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6735C2" w14:textId="78064D27" w:rsidTr="00F61683">
        <w:trPr>
          <w:trHeight w:val="1167"/>
          <w:jc w:val="center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58B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B67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Incarichi organizzativo- didattici nei progetti europei quali PON e/o PNRR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DA50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5A11E7B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3 punti per ogni incarico fino a un massino di 9 punti.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25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4CAC2D6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1048628D" w14:textId="11A1545A" w:rsidTr="00F61683">
        <w:trPr>
          <w:trHeight w:val="1699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A83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A0F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Partecipazione al team dell’innovazione/ commissione informatica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81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anno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17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8B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3F9796A" w14:textId="77777777" w:rsidR="00F61683" w:rsidRPr="00F61683" w:rsidRDefault="00F61683" w:rsidP="00F61683">
      <w:pPr>
        <w:numPr>
          <w:ilvl w:val="0"/>
          <w:numId w:val="18"/>
        </w:numPr>
        <w:spacing w:before="120"/>
        <w:ind w:left="283" w:hanging="357"/>
        <w:jc w:val="both"/>
        <w:rPr>
          <w:rFonts w:cstheme="minorHAnsi"/>
        </w:rPr>
      </w:pPr>
      <w:r w:rsidRPr="00F6168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1CD63832" w14:textId="77777777" w:rsidR="0042267E" w:rsidRDefault="0042267E" w:rsidP="00D0680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A177" w14:textId="25F0407A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D0680C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67E" w14:paraId="12BDAC49" w14:textId="77777777" w:rsidTr="0042267E">
        <w:tc>
          <w:tcPr>
            <w:tcW w:w="4814" w:type="dxa"/>
            <w:hideMark/>
          </w:tcPr>
          <w:p w14:paraId="07DD4121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E183BD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267E" w14:paraId="0FF66A62" w14:textId="77777777" w:rsidTr="0042267E">
        <w:tc>
          <w:tcPr>
            <w:tcW w:w="4814" w:type="dxa"/>
            <w:hideMark/>
          </w:tcPr>
          <w:p w14:paraId="118730E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A6CEE16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43474A" w14:textId="77777777" w:rsidR="00B00FDD" w:rsidRDefault="00B00FDD" w:rsidP="0042267E"/>
    <w:sectPr w:rsidR="00B00FDD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5547D1"/>
    <w:multiLevelType w:val="hybridMultilevel"/>
    <w:tmpl w:val="47A623D8"/>
    <w:lvl w:ilvl="0" w:tplc="0D5E0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5A5"/>
    <w:multiLevelType w:val="hybridMultilevel"/>
    <w:tmpl w:val="0150A7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11B2"/>
    <w:multiLevelType w:val="hybridMultilevel"/>
    <w:tmpl w:val="FAFAC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1"/>
  </w:num>
  <w:num w:numId="5">
    <w:abstractNumId w:val="16"/>
  </w:num>
  <w:num w:numId="6">
    <w:abstractNumId w:val="27"/>
  </w:num>
  <w:num w:numId="7">
    <w:abstractNumId w:val="12"/>
  </w:num>
  <w:num w:numId="8">
    <w:abstractNumId w:val="26"/>
  </w:num>
  <w:num w:numId="9">
    <w:abstractNumId w:val="7"/>
  </w:num>
  <w:num w:numId="10">
    <w:abstractNumId w:val="23"/>
  </w:num>
  <w:num w:numId="11">
    <w:abstractNumId w:val="5"/>
  </w:num>
  <w:num w:numId="12">
    <w:abstractNumId w:val="4"/>
  </w:num>
  <w:num w:numId="13">
    <w:abstractNumId w:val="22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25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  <w:lvlOverride w:ilvl="0">
      <w:startOverride w:val="1"/>
    </w:lvlOverride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4"/>
  </w:num>
  <w:num w:numId="30">
    <w:abstractNumId w:val="13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76D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775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267E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440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3E3D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0C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1F3A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15A7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2CA0"/>
    <w:rsid w:val="00F276E8"/>
    <w:rsid w:val="00F31D3F"/>
    <w:rsid w:val="00F32C09"/>
    <w:rsid w:val="00F35968"/>
    <w:rsid w:val="00F406C8"/>
    <w:rsid w:val="00F47C9B"/>
    <w:rsid w:val="00F51E9C"/>
    <w:rsid w:val="00F53B8A"/>
    <w:rsid w:val="00F61683"/>
    <w:rsid w:val="00F6250B"/>
    <w:rsid w:val="00F64B4E"/>
    <w:rsid w:val="00F71398"/>
    <w:rsid w:val="00F719F1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4226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FCF2-4EBB-41E1-A495-C34BEB1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6</cp:revision>
  <cp:lastPrinted>2022-09-26T12:07:00Z</cp:lastPrinted>
  <dcterms:created xsi:type="dcterms:W3CDTF">2024-07-03T11:57:00Z</dcterms:created>
  <dcterms:modified xsi:type="dcterms:W3CDTF">2024-09-27T11:55:00Z</dcterms:modified>
</cp:coreProperties>
</file>